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36A" w:rsidRPr="001A3D4C" w:rsidRDefault="0086136A" w:rsidP="0086136A">
      <w:pPr>
        <w:pStyle w:val="a4"/>
        <w:rPr>
          <w:rFonts w:ascii="ＭＳ ゴシック" w:eastAsia="ＭＳ ゴシック" w:hAnsi="ＭＳ ゴシック"/>
          <w:bCs w:val="0"/>
          <w:color w:val="auto"/>
          <w:sz w:val="24"/>
          <w:szCs w:val="24"/>
        </w:rPr>
      </w:pPr>
      <w:r w:rsidRPr="001A3D4C">
        <w:rPr>
          <w:rFonts w:ascii="ＭＳ ゴシック" w:eastAsia="ＭＳ ゴシック" w:hAnsi="ＭＳ ゴシック" w:hint="eastAsia"/>
          <w:bCs w:val="0"/>
          <w:color w:val="auto"/>
          <w:sz w:val="24"/>
          <w:szCs w:val="24"/>
        </w:rPr>
        <w:t>（様式１）</w:t>
      </w:r>
    </w:p>
    <w:p w:rsidR="0029390A" w:rsidRPr="001A3D4C" w:rsidRDefault="0086136A" w:rsidP="0029390A">
      <w:pPr>
        <w:pStyle w:val="a4"/>
        <w:rPr>
          <w:rFonts w:ascii="ＭＳ ゴシック" w:eastAsia="ＭＳ ゴシック" w:hAnsi="ＭＳ ゴシック"/>
          <w:bCs w:val="0"/>
          <w:color w:val="auto"/>
          <w:sz w:val="21"/>
        </w:rPr>
      </w:pPr>
      <w:r w:rsidRPr="001A3D4C">
        <w:rPr>
          <w:rFonts w:ascii="ＭＳ ゴシック" w:eastAsia="ＭＳ ゴシック" w:hAnsi="ＭＳ ゴシック" w:hint="eastAsia"/>
          <w:b w:val="0"/>
          <w:bCs w:val="0"/>
          <w:color w:val="auto"/>
          <w:sz w:val="48"/>
          <w:szCs w:val="50"/>
        </w:rPr>
        <w:t>速報</w:t>
      </w:r>
      <w:r w:rsidRPr="001A3D4C">
        <w:rPr>
          <w:rFonts w:ascii="ＭＳ 明朝" w:eastAsia="ＭＳ 明朝" w:hAnsi="ＭＳ 明朝" w:hint="eastAsia"/>
          <w:b w:val="0"/>
          <w:bCs w:val="0"/>
          <w:color w:val="auto"/>
          <w:sz w:val="50"/>
          <w:szCs w:val="50"/>
        </w:rPr>
        <w:t xml:space="preserve">　　</w:t>
      </w:r>
      <w:r w:rsidRPr="001A3D4C">
        <w:rPr>
          <w:rFonts w:ascii="ＭＳ ゴシック" w:eastAsia="ＭＳ ゴシック" w:hAnsi="ＭＳ ゴシック" w:hint="eastAsia"/>
          <w:bCs w:val="0"/>
          <w:color w:val="auto"/>
          <w:sz w:val="22"/>
        </w:rPr>
        <w:t>学校（共同調理場）→教育委員会</w:t>
      </w:r>
      <w:r w:rsidR="00237D8B" w:rsidRPr="001A3D4C">
        <w:rPr>
          <w:rFonts w:ascii="ＭＳ ゴシック" w:eastAsia="ＭＳ ゴシック" w:hAnsi="ＭＳ ゴシック" w:hint="eastAsia"/>
          <w:bCs w:val="0"/>
          <w:color w:val="auto"/>
          <w:sz w:val="22"/>
        </w:rPr>
        <w:t>等</w:t>
      </w:r>
      <w:r w:rsidRPr="001A3D4C">
        <w:rPr>
          <w:rFonts w:ascii="ＭＳ ゴシック" w:eastAsia="ＭＳ ゴシック" w:hAnsi="ＭＳ ゴシック" w:hint="eastAsia"/>
          <w:bCs w:val="0"/>
          <w:color w:val="auto"/>
          <w:sz w:val="22"/>
        </w:rPr>
        <w:t>→各教育事務所→県教育委員会</w:t>
      </w:r>
    </w:p>
    <w:p w:rsidR="0029390A" w:rsidRDefault="0086136A" w:rsidP="0029390A">
      <w:pPr>
        <w:pStyle w:val="a4"/>
        <w:jc w:val="center"/>
        <w:rPr>
          <w:rFonts w:ascii="ＭＳ 明朝" w:eastAsia="ＭＳ 明朝" w:hAnsi="ＭＳ 明朝"/>
          <w:b w:val="0"/>
          <w:bCs w:val="0"/>
          <w:sz w:val="24"/>
          <w:szCs w:val="24"/>
        </w:rPr>
      </w:pPr>
      <w:r w:rsidRPr="0029390A">
        <w:rPr>
          <w:rFonts w:ascii="ＭＳ 明朝" w:eastAsia="ＭＳ 明朝" w:hAnsi="ＭＳ 明朝" w:hint="eastAsia"/>
          <w:b w:val="0"/>
          <w:bCs w:val="0"/>
          <w:sz w:val="24"/>
          <w:szCs w:val="24"/>
        </w:rPr>
        <w:t>学校（共同調理場）における食中毒（疑い）の発生状況について報告します。</w:t>
      </w:r>
    </w:p>
    <w:p w:rsidR="0029390A" w:rsidRPr="0029390A" w:rsidRDefault="0029390A" w:rsidP="0029390A">
      <w:pPr>
        <w:pStyle w:val="a3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2160"/>
        <w:gridCol w:w="1200"/>
        <w:gridCol w:w="1200"/>
        <w:gridCol w:w="240"/>
        <w:gridCol w:w="960"/>
        <w:gridCol w:w="1920"/>
      </w:tblGrid>
      <w:tr w:rsidR="0004057E" w:rsidTr="008E33B2">
        <w:trPr>
          <w:trHeight w:val="907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市　町　村　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担　当　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ind w:left="57"/>
              <w:jc w:val="left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15"/>
                <w:szCs w:val="15"/>
              </w:rPr>
              <w:t>（電話番号）</w:t>
            </w:r>
            <w:r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 xml:space="preserve">　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 xml:space="preserve">　　</w:t>
            </w:r>
            <w:r w:rsidR="00C1178C"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 xml:space="preserve">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80"/>
                <w:sz w:val="24"/>
                <w:szCs w:val="24"/>
              </w:rPr>
              <w:t>－</w:t>
            </w:r>
          </w:p>
        </w:tc>
      </w:tr>
      <w:tr w:rsidR="0004057E" w:rsidTr="008E33B2">
        <w:trPr>
          <w:trHeight w:val="907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学　　校　　名</w:t>
            </w:r>
          </w:p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（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共同調理場名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）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校　長　名</w:t>
            </w:r>
          </w:p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lang w:val="en-US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（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所長名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  <w:lang w:val="en-US"/>
              </w:rPr>
              <w:t>）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907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学校・共同調理</w:t>
            </w:r>
          </w:p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場の所在地</w:t>
            </w:r>
          </w:p>
        </w:tc>
        <w:tc>
          <w:tcPr>
            <w:tcW w:w="3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電話番号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907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受　配　校　数</w:t>
            </w:r>
          </w:p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6"/>
                <w:sz w:val="24"/>
                <w:szCs w:val="24"/>
              </w:rPr>
              <w:t>（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6"/>
                <w:w w:val="62"/>
                <w:sz w:val="24"/>
                <w:szCs w:val="24"/>
              </w:rPr>
              <w:t>共同調理場方式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24"/>
                <w:w w:val="62"/>
                <w:sz w:val="24"/>
                <w:szCs w:val="24"/>
              </w:rPr>
              <w:t>の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12"/>
                <w:w w:val="62"/>
                <w:sz w:val="24"/>
                <w:szCs w:val="24"/>
              </w:rPr>
              <w:t>み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6"/>
                <w:w w:val="62"/>
                <w:sz w:val="24"/>
                <w:szCs w:val="24"/>
              </w:rPr>
              <w:t>記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30"/>
                <w:w w:val="62"/>
                <w:sz w:val="24"/>
                <w:szCs w:val="24"/>
              </w:rPr>
              <w:t>入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）</w:t>
            </w:r>
          </w:p>
        </w:tc>
        <w:tc>
          <w:tcPr>
            <w:tcW w:w="76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9390A" w:rsidRPr="0029390A" w:rsidRDefault="0086136A" w:rsidP="0029390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食中毒等の発生状況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発生日時</w:t>
            </w:r>
          </w:p>
        </w:tc>
        <w:tc>
          <w:tcPr>
            <w:tcW w:w="7680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77569">
            <w:pPr>
              <w:pStyle w:val="a3"/>
              <w:ind w:left="120"/>
              <w:rPr>
                <w:rFonts w:ascii="ＭＳ 明朝" w:eastAsia="ＭＳ 明朝" w:hAnsi="ＭＳ 明朝"/>
                <w:b w:val="0"/>
                <w:bCs w:val="0"/>
              </w:rPr>
            </w:pPr>
            <w:r w:rsidRPr="00B07CDE">
              <w:rPr>
                <w:rFonts w:ascii="ＭＳ 明朝" w:eastAsia="ＭＳ 明朝" w:hAnsi="ＭＳ 明朝" w:hint="eastAsia"/>
                <w:b w:val="0"/>
                <w:bCs w:val="0"/>
                <w:color w:val="auto"/>
                <w:sz w:val="24"/>
                <w:szCs w:val="24"/>
              </w:rPr>
              <w:t>令和</w:t>
            </w:r>
            <w:r w:rsidR="0086136A"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　年　　月　　日（　　曜日）（　　時　　分）</w:t>
            </w:r>
          </w:p>
        </w:tc>
      </w:tr>
      <w:tr w:rsidR="0004057E" w:rsidTr="008E33B2">
        <w:trPr>
          <w:trHeight w:val="793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発生場所</w:t>
            </w:r>
          </w:p>
        </w:tc>
        <w:tc>
          <w:tcPr>
            <w:tcW w:w="76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児童生徒数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計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備　　考</w:t>
            </w: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区　　　分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女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計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備　　考</w:t>
            </w: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患者等数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40"/>
                <w:sz w:val="24"/>
                <w:szCs w:val="24"/>
              </w:rPr>
              <w:t xml:space="preserve">患　者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うち欠席者数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pacing w:val="-48"/>
                <w:sz w:val="24"/>
                <w:szCs w:val="24"/>
              </w:rPr>
              <w:t xml:space="preserve">　年　月　</w:t>
            </w: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うち入院者数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 xml:space="preserve">　　　現在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うち死亡者数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1190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主な症状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793"/>
        </w:trPr>
        <w:tc>
          <w:tcPr>
            <w:tcW w:w="48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  <w:sz w:val="24"/>
                <w:szCs w:val="24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発生原因</w:t>
            </w:r>
          </w:p>
          <w:p w:rsidR="006D2EB4" w:rsidRDefault="0029390A" w:rsidP="006D2EB4">
            <w:pPr>
              <w:pStyle w:val="a3"/>
              <w:spacing w:before="85" w:line="240" w:lineRule="exact"/>
              <w:jc w:val="center"/>
              <w:rPr>
                <w:rFonts w:ascii="ＭＳ 明朝" w:eastAsia="ＭＳ 明朝" w:hAnsi="ＭＳ 明朝"/>
                <w:b w:val="0"/>
                <w:bCs w:val="0"/>
                <w:w w:val="111"/>
                <w:sz w:val="18"/>
                <w:szCs w:val="18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111"/>
                <w:sz w:val="18"/>
                <w:szCs w:val="18"/>
              </w:rPr>
              <w:t>判明してい</w:t>
            </w:r>
          </w:p>
          <w:p w:rsidR="0029390A" w:rsidRPr="0029390A" w:rsidRDefault="0086136A" w:rsidP="0029390A">
            <w:pPr>
              <w:pStyle w:val="a3"/>
              <w:spacing w:line="240" w:lineRule="exact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w w:val="111"/>
                <w:sz w:val="18"/>
                <w:szCs w:val="18"/>
              </w:rPr>
              <w:t>る場合記入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29390A">
            <w:pPr>
              <w:pStyle w:val="Noparagraphstyle"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</w:p>
        </w:tc>
      </w:tr>
      <w:tr w:rsidR="0004057E" w:rsidTr="008E33B2">
        <w:trPr>
          <w:trHeight w:val="396"/>
        </w:trPr>
        <w:tc>
          <w:tcPr>
            <w:tcW w:w="19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献　　立　　表</w:t>
            </w:r>
          </w:p>
        </w:tc>
        <w:tc>
          <w:tcPr>
            <w:tcW w:w="768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90A" w:rsidRPr="0029390A" w:rsidRDefault="0086136A">
            <w:pPr>
              <w:pStyle w:val="a3"/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29390A">
              <w:rPr>
                <w:rFonts w:ascii="ＭＳ 明朝" w:eastAsia="ＭＳ 明朝" w:hAnsi="ＭＳ 明朝" w:hint="eastAsia"/>
                <w:b w:val="0"/>
                <w:bCs w:val="0"/>
                <w:sz w:val="24"/>
                <w:szCs w:val="24"/>
              </w:rPr>
              <w:t>（食中毒等発生前２週間分の食品の分かる献立表を添付）</w:t>
            </w:r>
          </w:p>
        </w:tc>
      </w:tr>
    </w:tbl>
    <w:p w:rsidR="0029390A" w:rsidRPr="001A3D4C" w:rsidRDefault="0086136A" w:rsidP="0029390A">
      <w:pPr>
        <w:pStyle w:val="a5"/>
        <w:rPr>
          <w:rFonts w:ascii="ＭＳ 明朝" w:eastAsia="ＭＳ 明朝" w:hAnsi="ＭＳ 明朝"/>
          <w:b w:val="0"/>
          <w:bCs w:val="0"/>
          <w:color w:val="auto"/>
        </w:rPr>
      </w:pPr>
      <w:r w:rsidRPr="0029390A">
        <w:rPr>
          <w:rFonts w:ascii="ＭＳ 明朝" w:eastAsia="ＭＳ 明朝" w:hAnsi="ＭＳ 明朝" w:hint="eastAsia"/>
          <w:b w:val="0"/>
          <w:bCs w:val="0"/>
        </w:rPr>
        <w:t>（注</w:t>
      </w:r>
      <w:r w:rsidRPr="0029390A">
        <w:rPr>
          <w:rFonts w:ascii="ＭＳ 明朝" w:eastAsia="ＭＳ 明朝" w:hAnsi="ＭＳ 明朝" w:hint="eastAsia"/>
          <w:b w:val="0"/>
          <w:bCs w:val="0"/>
          <w:spacing w:val="-100"/>
        </w:rPr>
        <w:t>）</w:t>
      </w:r>
      <w:r w:rsidRPr="0029390A">
        <w:rPr>
          <w:rFonts w:ascii="ＭＳ 明朝" w:eastAsia="ＭＳ 明朝" w:hAnsi="ＭＳ 明朝" w:hint="eastAsia"/>
          <w:b w:val="0"/>
          <w:bCs w:val="0"/>
        </w:rPr>
        <w:t>１　食中毒等発生後直ち</w:t>
      </w:r>
      <w:r w:rsidRPr="0029390A">
        <w:rPr>
          <w:rFonts w:ascii="ＭＳ 明朝" w:eastAsia="ＭＳ 明朝" w:hAnsi="ＭＳ 明朝" w:hint="eastAsia"/>
          <w:b w:val="0"/>
          <w:bCs w:val="0"/>
          <w:spacing w:val="-50"/>
        </w:rPr>
        <w:t>に</w:t>
      </w:r>
      <w:r w:rsidR="00A04680">
        <w:rPr>
          <w:rFonts w:ascii="ＭＳ 明朝" w:eastAsia="ＭＳ 明朝" w:hAnsi="ＭＳ 明朝" w:hint="eastAsia"/>
          <w:b w:val="0"/>
          <w:bCs w:val="0"/>
          <w:spacing w:val="-50"/>
        </w:rPr>
        <w:t xml:space="preserve">　</w:t>
      </w:r>
      <w:r w:rsidRPr="0029390A">
        <w:rPr>
          <w:rFonts w:ascii="ＭＳ 明朝" w:eastAsia="ＭＳ 明朝" w:hAnsi="ＭＳ 明朝"/>
          <w:b w:val="0"/>
          <w:bCs w:val="0"/>
        </w:rPr>
        <w:t>FA</w:t>
      </w:r>
      <w:r w:rsidRPr="0029390A">
        <w:rPr>
          <w:rFonts w:ascii="ＭＳ 明朝" w:eastAsia="ＭＳ 明朝" w:hAnsi="ＭＳ 明朝"/>
          <w:b w:val="0"/>
          <w:bCs w:val="0"/>
          <w:spacing w:val="-50"/>
        </w:rPr>
        <w:t>X</w:t>
      </w:r>
      <w:r w:rsidR="00A04680">
        <w:rPr>
          <w:rFonts w:ascii="ＭＳ 明朝" w:eastAsia="ＭＳ 明朝" w:hAnsi="ＭＳ 明朝" w:hint="eastAsia"/>
          <w:b w:val="0"/>
          <w:bCs w:val="0"/>
          <w:spacing w:val="-50"/>
        </w:rPr>
        <w:t xml:space="preserve">　</w:t>
      </w:r>
      <w:r w:rsidRPr="0029390A">
        <w:rPr>
          <w:rFonts w:ascii="ＭＳ 明朝" w:eastAsia="ＭＳ 明朝" w:hAnsi="ＭＳ 明朝" w:hint="eastAsia"/>
          <w:b w:val="0"/>
          <w:bCs w:val="0"/>
        </w:rPr>
        <w:t>にて報告する</w:t>
      </w:r>
      <w:r w:rsidRPr="0029390A">
        <w:rPr>
          <w:rFonts w:ascii="ＭＳ 明朝" w:eastAsia="ＭＳ 明朝" w:hAnsi="ＭＳ 明朝" w:hint="eastAsia"/>
          <w:b w:val="0"/>
          <w:bCs w:val="0"/>
          <w:spacing w:val="-5"/>
        </w:rPr>
        <w:t>と</w:t>
      </w:r>
      <w:r w:rsidRPr="0029390A">
        <w:rPr>
          <w:rFonts w:ascii="ＭＳ 明朝" w:eastAsia="ＭＳ 明朝" w:hAnsi="ＭＳ 明朝" w:hint="eastAsia"/>
          <w:b w:val="0"/>
          <w:bCs w:val="0"/>
        </w:rPr>
        <w:t>ともに、患者等数に変動があった</w:t>
      </w:r>
      <w:r w:rsidRPr="0029390A">
        <w:rPr>
          <w:rFonts w:ascii="ＭＳ 明朝" w:eastAsia="ＭＳ 明朝" w:hAnsi="ＭＳ 明朝" w:hint="eastAsia"/>
          <w:b w:val="0"/>
          <w:bCs w:val="0"/>
          <w:spacing w:val="-15"/>
        </w:rPr>
        <w:t>とき</w:t>
      </w:r>
      <w:r w:rsidR="00721BA5">
        <w:rPr>
          <w:rFonts w:ascii="ＭＳ 明朝" w:eastAsia="ＭＳ 明朝" w:hAnsi="ＭＳ 明朝" w:hint="eastAsia"/>
          <w:b w:val="0"/>
          <w:bCs w:val="0"/>
        </w:rPr>
        <w:t>は</w:t>
      </w:r>
      <w:bookmarkStart w:id="0" w:name="_GoBack"/>
      <w:r w:rsidR="00721BA5" w:rsidRPr="001A3D4C">
        <w:rPr>
          <w:rFonts w:ascii="ＭＳ 明朝" w:eastAsia="ＭＳ 明朝" w:hAnsi="ＭＳ 明朝" w:hint="eastAsia"/>
          <w:b w:val="0"/>
          <w:bCs w:val="0"/>
          <w:color w:val="auto"/>
        </w:rPr>
        <w:t>、速やかに様式</w:t>
      </w:r>
      <w:r w:rsidR="008104A8" w:rsidRPr="001A3D4C">
        <w:rPr>
          <w:rFonts w:ascii="ＭＳ 明朝" w:eastAsia="ＭＳ 明朝" w:hAnsi="ＭＳ 明朝" w:hint="eastAsia"/>
          <w:b w:val="0"/>
          <w:bCs w:val="0"/>
          <w:color w:val="auto"/>
        </w:rPr>
        <w:t>５</w:t>
      </w:r>
      <w:r w:rsidR="00C1178C" w:rsidRPr="001A3D4C">
        <w:rPr>
          <w:rFonts w:ascii="ＭＳ 明朝" w:eastAsia="ＭＳ 明朝" w:hAnsi="ＭＳ 明朝" w:hint="eastAsia"/>
          <w:b w:val="0"/>
          <w:bCs w:val="0"/>
          <w:color w:val="auto"/>
        </w:rPr>
        <w:t>「</w:t>
      </w:r>
      <w:r w:rsidR="00C1178C" w:rsidRPr="001A3D4C">
        <w:rPr>
          <w:rFonts w:ascii="ＭＳ 明朝" w:eastAsia="ＭＳ 明朝" w:hAnsi="ＭＳ 明朝"/>
          <w:b w:val="0"/>
          <w:bCs w:val="0"/>
          <w:color w:val="auto"/>
        </w:rPr>
        <w:t>学校（共同調理場）における食中毒発生状況報告」</w:t>
      </w:r>
      <w:r w:rsidRPr="001A3D4C">
        <w:rPr>
          <w:rFonts w:ascii="ＭＳ 明朝" w:eastAsia="ＭＳ 明朝" w:hAnsi="ＭＳ 明朝" w:hint="eastAsia"/>
          <w:b w:val="0"/>
          <w:bCs w:val="0"/>
          <w:color w:val="auto"/>
        </w:rPr>
        <w:t>（26ページ</w:t>
      </w:r>
      <w:r w:rsidR="00BD5838" w:rsidRPr="001A3D4C">
        <w:rPr>
          <w:rFonts w:ascii="ＭＳ 明朝" w:eastAsia="ＭＳ 明朝" w:hAnsi="ＭＳ 明朝" w:hint="eastAsia"/>
          <w:b w:val="0"/>
          <w:bCs w:val="0"/>
          <w:color w:val="auto"/>
        </w:rPr>
        <w:t>）</w:t>
      </w:r>
      <w:r w:rsidRPr="001A3D4C">
        <w:rPr>
          <w:rFonts w:ascii="ＭＳ 明朝" w:eastAsia="ＭＳ 明朝" w:hAnsi="ＭＳ 明朝" w:hint="eastAsia"/>
          <w:b w:val="0"/>
          <w:bCs w:val="0"/>
          <w:color w:val="auto"/>
        </w:rPr>
        <w:t>にて随時報告すること。</w:t>
      </w:r>
    </w:p>
    <w:p w:rsidR="0029390A" w:rsidRPr="001A3D4C" w:rsidRDefault="0086136A" w:rsidP="0029390A">
      <w:pPr>
        <w:pStyle w:val="a3"/>
        <w:rPr>
          <w:rFonts w:ascii="ＭＳ 明朝" w:eastAsia="ＭＳ 明朝" w:hAnsi="ＭＳ 明朝"/>
          <w:b w:val="0"/>
          <w:bCs w:val="0"/>
          <w:color w:val="auto"/>
        </w:rPr>
      </w:pPr>
      <w:r w:rsidRPr="001A3D4C">
        <w:rPr>
          <w:rFonts w:ascii="ＭＳ 明朝" w:eastAsia="ＭＳ 明朝" w:hAnsi="ＭＳ 明朝" w:hint="eastAsia"/>
          <w:b w:val="0"/>
          <w:bCs w:val="0"/>
          <w:color w:val="auto"/>
        </w:rPr>
        <w:t xml:space="preserve">　　２　職員について該当者があったときは、備考欄に当該人員を記入すること。</w:t>
      </w:r>
    </w:p>
    <w:bookmarkEnd w:id="0"/>
    <w:p w:rsidR="001D65AF" w:rsidRPr="0029390A" w:rsidRDefault="0029390A" w:rsidP="0029390A">
      <w:pPr>
        <w:pStyle w:val="a5"/>
        <w:rPr>
          <w:rFonts w:ascii="ＭＳ 明朝" w:eastAsia="ＭＳ 明朝" w:hAnsi="ＭＳ 明朝"/>
          <w:b w:val="0"/>
          <w:bCs w:val="0"/>
          <w:lang w:val="en-US"/>
        </w:rPr>
      </w:pPr>
      <w:r w:rsidRPr="0029390A">
        <w:rPr>
          <w:rFonts w:ascii="ＭＳ 明朝" w:eastAsia="ＭＳ 明朝" w:hAnsi="ＭＳ 明朝" w:hint="eastAsia"/>
          <w:b w:val="0"/>
          <w:bCs w:val="0"/>
        </w:rPr>
        <w:t xml:space="preserve">　　３　共同調理場における患者等数は、食中毒等の発生した受配校の総計を記入し、受配校ごとは別様にして添付すること。</w:t>
      </w:r>
    </w:p>
    <w:sectPr w:rsidR="001D65AF" w:rsidRPr="0029390A" w:rsidSect="0029390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太ミンA101 Pro Bold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A"/>
    <w:rsid w:val="00037CCF"/>
    <w:rsid w:val="0004057E"/>
    <w:rsid w:val="000A08DF"/>
    <w:rsid w:val="000C29BD"/>
    <w:rsid w:val="00105032"/>
    <w:rsid w:val="00106947"/>
    <w:rsid w:val="00124E67"/>
    <w:rsid w:val="00152E63"/>
    <w:rsid w:val="001A3D4C"/>
    <w:rsid w:val="001D65AF"/>
    <w:rsid w:val="00237D8B"/>
    <w:rsid w:val="00251937"/>
    <w:rsid w:val="0029390A"/>
    <w:rsid w:val="0046639D"/>
    <w:rsid w:val="00547B15"/>
    <w:rsid w:val="005E2BE4"/>
    <w:rsid w:val="0060423F"/>
    <w:rsid w:val="00604823"/>
    <w:rsid w:val="006D2EB4"/>
    <w:rsid w:val="00721BA5"/>
    <w:rsid w:val="0080759D"/>
    <w:rsid w:val="008104A8"/>
    <w:rsid w:val="0086136A"/>
    <w:rsid w:val="00877569"/>
    <w:rsid w:val="008C363E"/>
    <w:rsid w:val="008E33B2"/>
    <w:rsid w:val="0093358F"/>
    <w:rsid w:val="009502ED"/>
    <w:rsid w:val="00A04680"/>
    <w:rsid w:val="00A165AD"/>
    <w:rsid w:val="00B07CDE"/>
    <w:rsid w:val="00B10DA1"/>
    <w:rsid w:val="00B243EC"/>
    <w:rsid w:val="00BD5838"/>
    <w:rsid w:val="00C1178C"/>
    <w:rsid w:val="00CF1D95"/>
    <w:rsid w:val="00D43FFF"/>
    <w:rsid w:val="00E11A96"/>
    <w:rsid w:val="00E16B9B"/>
    <w:rsid w:val="00E27D94"/>
    <w:rsid w:val="00E56A05"/>
    <w:rsid w:val="00EC2F36"/>
    <w:rsid w:val="00F23A43"/>
    <w:rsid w:val="00F90EE9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9FA1F-98D2-401D-A4BB-31E621A2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引－本文"/>
    <w:basedOn w:val="a"/>
    <w:rsid w:val="0029390A"/>
    <w:pPr>
      <w:suppressAutoHyphens/>
      <w:autoSpaceDE w:val="0"/>
      <w:autoSpaceDN w:val="0"/>
      <w:adjustRightInd w:val="0"/>
      <w:spacing w:line="400" w:lineRule="atLeast"/>
      <w:textAlignment w:val="center"/>
    </w:pPr>
    <w:rPr>
      <w:rFonts w:ascii="A-OTF 太ミンA101 Pro Bold" w:eastAsia="A-OTF 太ミンA101 Pro Bold" w:cs="A-OTF 太ミンA101 Pro Bold"/>
      <w:b/>
      <w:bCs/>
      <w:color w:val="000000"/>
      <w:kern w:val="0"/>
      <w:sz w:val="20"/>
      <w:szCs w:val="20"/>
      <w:lang w:val="ja-JP"/>
    </w:rPr>
  </w:style>
  <w:style w:type="paragraph" w:customStyle="1" w:styleId="a4">
    <w:name w:val="手引－本文－太Ｇ"/>
    <w:basedOn w:val="a"/>
    <w:next w:val="a3"/>
    <w:rsid w:val="0029390A"/>
    <w:pPr>
      <w:suppressAutoHyphens/>
      <w:autoSpaceDE w:val="0"/>
      <w:autoSpaceDN w:val="0"/>
      <w:adjustRightInd w:val="0"/>
      <w:spacing w:line="400" w:lineRule="atLeast"/>
      <w:textAlignment w:val="center"/>
    </w:pPr>
    <w:rPr>
      <w:rFonts w:ascii="A-OTF 太ゴB101 Pro Bold" w:eastAsia="A-OTF 太ゴB101 Pro Bold" w:cs="A-OTF 太ゴB101 Pro Bold"/>
      <w:b/>
      <w:bCs/>
      <w:color w:val="000000"/>
      <w:kern w:val="0"/>
      <w:sz w:val="20"/>
      <w:szCs w:val="20"/>
      <w:lang w:val="ja-JP"/>
    </w:rPr>
  </w:style>
  <w:style w:type="paragraph" w:customStyle="1" w:styleId="Noparagraphstyle">
    <w:name w:val="[No paragraph style]"/>
    <w:rsid w:val="0029390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太ミンA101 Pro Bold" w:eastAsia="A-OTF 太ミンA101 Pro Bold"/>
      <w:sz w:val="18"/>
      <w:szCs w:val="18"/>
      <w:lang w:val="ja-JP"/>
    </w:rPr>
  </w:style>
  <w:style w:type="paragraph" w:customStyle="1" w:styleId="a5">
    <w:name w:val="手引－３字下げ"/>
    <w:basedOn w:val="Noparagraphstyle"/>
    <w:next w:val="a3"/>
    <w:rsid w:val="0029390A"/>
    <w:pPr>
      <w:suppressAutoHyphens/>
      <w:spacing w:line="400" w:lineRule="atLeast"/>
      <w:ind w:left="600" w:hanging="600"/>
    </w:pPr>
    <w:rPr>
      <w:rFonts w:cs="A-OTF 太ミンA101 Pro Bold"/>
      <w:b/>
      <w:bCs/>
      <w:color w:val="000000"/>
      <w:sz w:val="20"/>
      <w:szCs w:val="20"/>
    </w:rPr>
  </w:style>
  <w:style w:type="paragraph" w:styleId="a6">
    <w:name w:val="header"/>
    <w:basedOn w:val="a"/>
    <w:link w:val="a7"/>
    <w:rsid w:val="00106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6947"/>
    <w:rPr>
      <w:kern w:val="2"/>
      <w:sz w:val="21"/>
      <w:szCs w:val="24"/>
    </w:rPr>
  </w:style>
  <w:style w:type="paragraph" w:styleId="a8">
    <w:name w:val="footer"/>
    <w:basedOn w:val="a"/>
    <w:link w:val="a9"/>
    <w:rsid w:val="00106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6947"/>
    <w:rPr>
      <w:kern w:val="2"/>
      <w:sz w:val="21"/>
      <w:szCs w:val="24"/>
    </w:rPr>
  </w:style>
  <w:style w:type="paragraph" w:styleId="aa">
    <w:name w:val="Balloon Text"/>
    <w:basedOn w:val="a"/>
    <w:link w:val="ab"/>
    <w:rsid w:val="0054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47B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敦子</dc:creator>
  <cp:keywords/>
  <cp:lastModifiedBy>FGKC003U</cp:lastModifiedBy>
  <cp:revision>4</cp:revision>
  <cp:lastPrinted>1899-12-31T15:00:00Z</cp:lastPrinted>
  <dcterms:created xsi:type="dcterms:W3CDTF">2020-03-25T09:43:00Z</dcterms:created>
  <dcterms:modified xsi:type="dcterms:W3CDTF">2020-03-26T01:15:00Z</dcterms:modified>
</cp:coreProperties>
</file>